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3D5" w14:textId="637B040F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34357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589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A5B3F8E" w14:textId="77777777" w:rsidR="00BB6EC5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9A1D0B9" w14:textId="71E6CB74" w:rsidR="00BB6EC5" w:rsidRPr="005B0897" w:rsidRDefault="00BB6EC5" w:rsidP="00BB6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34357">
        <w:rPr>
          <w:rFonts w:ascii="Times New Roman" w:hAnsi="Times New Roman" w:cs="Times New Roman"/>
          <w:b/>
          <w:bCs/>
          <w:sz w:val="24"/>
          <w:szCs w:val="24"/>
        </w:rPr>
        <w:t xml:space="preserve"> 19.07.2023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CD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7FD13480" w14:textId="7D3EC2C3" w:rsidR="00BB6EC5" w:rsidRPr="001919EE" w:rsidRDefault="00BB6EC5" w:rsidP="00BB6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155892" w:rsidRPr="00940791">
        <w:rPr>
          <w:rFonts w:ascii="Times New Roman" w:hAnsi="Times New Roman" w:cs="Times New Roman"/>
          <w:bCs/>
          <w:sz w:val="24"/>
          <w:szCs w:val="24"/>
        </w:rPr>
        <w:t>wprowadzenia do stosowania Regulaminu</w:t>
      </w:r>
      <w:r w:rsidR="00155892">
        <w:rPr>
          <w:rFonts w:ascii="Times New Roman" w:hAnsi="Times New Roman" w:cs="Times New Roman"/>
          <w:bCs/>
          <w:sz w:val="24"/>
          <w:szCs w:val="24"/>
        </w:rPr>
        <w:t xml:space="preserve"> wynagradzania pracowników</w:t>
      </w:r>
      <w:r w:rsidR="00155892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17D816E7" w14:textId="50B23951" w:rsidR="00BB6EC5" w:rsidRPr="001919EE" w:rsidRDefault="00BB6EC5" w:rsidP="00BB6EC5">
      <w:pPr>
        <w:pStyle w:val="Nagwek3"/>
        <w:contextualSpacing/>
        <w:jc w:val="both"/>
        <w:rPr>
          <w:b w:val="0"/>
          <w:sz w:val="24"/>
          <w:szCs w:val="24"/>
        </w:rPr>
      </w:pPr>
      <w:r w:rsidRPr="001919EE">
        <w:rPr>
          <w:b w:val="0"/>
          <w:sz w:val="24"/>
          <w:szCs w:val="24"/>
        </w:rPr>
        <w:t>Na podstawie art. 77(2) Kodeksu pracy (t. j. z 202</w:t>
      </w:r>
      <w:r w:rsidR="00155892">
        <w:rPr>
          <w:b w:val="0"/>
          <w:sz w:val="24"/>
          <w:szCs w:val="24"/>
        </w:rPr>
        <w:t>2</w:t>
      </w:r>
      <w:r w:rsidRPr="001919EE">
        <w:rPr>
          <w:b w:val="0"/>
          <w:sz w:val="24"/>
          <w:szCs w:val="24"/>
        </w:rPr>
        <w:t>, poz. 1</w:t>
      </w:r>
      <w:r w:rsidR="00155892">
        <w:rPr>
          <w:b w:val="0"/>
          <w:sz w:val="24"/>
          <w:szCs w:val="24"/>
        </w:rPr>
        <w:t>51</w:t>
      </w:r>
      <w:r w:rsidRPr="001919EE">
        <w:rPr>
          <w:b w:val="0"/>
          <w:sz w:val="24"/>
          <w:szCs w:val="24"/>
        </w:rPr>
        <w:t xml:space="preserve">0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 xml:space="preserve">. zm.), art. 39 ust. 1 i 2 ustawy z dnia 21 listopada 2008 r. </w:t>
      </w:r>
      <w:bookmarkStart w:id="0" w:name="act-title"/>
      <w:bookmarkEnd w:id="0"/>
      <w:r w:rsidRPr="001919EE">
        <w:rPr>
          <w:b w:val="0"/>
          <w:sz w:val="24"/>
          <w:szCs w:val="24"/>
        </w:rPr>
        <w:t xml:space="preserve">o pracownikach samorządowych </w:t>
      </w:r>
      <w:hyperlink r:id="rId4" w:anchor="_blank" w:history="1">
        <w:r w:rsidRPr="001919EE">
          <w:rPr>
            <w:rStyle w:val="Hipercze"/>
            <w:b w:val="0"/>
            <w:sz w:val="24"/>
            <w:szCs w:val="24"/>
          </w:rPr>
          <w:t>(</w:t>
        </w:r>
        <w:proofErr w:type="spellStart"/>
      </w:hyperlink>
      <w:r w:rsidRPr="001919EE">
        <w:rPr>
          <w:b w:val="0"/>
          <w:sz w:val="24"/>
          <w:szCs w:val="24"/>
        </w:rPr>
        <w:t>t.j</w:t>
      </w:r>
      <w:proofErr w:type="spellEnd"/>
      <w:r w:rsidRPr="001919EE">
        <w:rPr>
          <w:b w:val="0"/>
          <w:sz w:val="24"/>
          <w:szCs w:val="24"/>
        </w:rPr>
        <w:t>. Dz. U. z 20</w:t>
      </w:r>
      <w:r w:rsidR="00155892">
        <w:rPr>
          <w:b w:val="0"/>
          <w:sz w:val="24"/>
          <w:szCs w:val="24"/>
        </w:rPr>
        <w:t>22</w:t>
      </w:r>
      <w:r w:rsidRPr="001919EE">
        <w:rPr>
          <w:b w:val="0"/>
          <w:sz w:val="24"/>
          <w:szCs w:val="24"/>
        </w:rPr>
        <w:t xml:space="preserve"> roku, poz. </w:t>
      </w:r>
      <w:r w:rsidR="00155892">
        <w:rPr>
          <w:b w:val="0"/>
          <w:sz w:val="24"/>
          <w:szCs w:val="24"/>
        </w:rPr>
        <w:t>530</w:t>
      </w:r>
      <w:r w:rsidRPr="001919EE">
        <w:rPr>
          <w:b w:val="0"/>
          <w:sz w:val="24"/>
          <w:szCs w:val="24"/>
        </w:rPr>
        <w:t xml:space="preserve">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 xml:space="preserve">. zm.) oraz § 3 Rozporządzenia Rady Ministrów z dnia </w:t>
      </w:r>
      <w:r w:rsidR="00A71BA1">
        <w:rPr>
          <w:b w:val="0"/>
          <w:sz w:val="24"/>
          <w:szCs w:val="24"/>
        </w:rPr>
        <w:t>25 października 2021</w:t>
      </w:r>
      <w:r w:rsidRPr="001919EE">
        <w:rPr>
          <w:b w:val="0"/>
          <w:sz w:val="24"/>
          <w:szCs w:val="24"/>
        </w:rPr>
        <w:t xml:space="preserve"> r. w sprawie wynagradzania pracowników samorządowych (Dz. U. z 20</w:t>
      </w:r>
      <w:r w:rsidR="00407EE1">
        <w:rPr>
          <w:b w:val="0"/>
          <w:sz w:val="24"/>
          <w:szCs w:val="24"/>
        </w:rPr>
        <w:t>2</w:t>
      </w:r>
      <w:r w:rsidR="00A71BA1">
        <w:rPr>
          <w:b w:val="0"/>
          <w:sz w:val="24"/>
          <w:szCs w:val="24"/>
        </w:rPr>
        <w:t>1</w:t>
      </w:r>
      <w:r w:rsidRPr="001919EE">
        <w:rPr>
          <w:b w:val="0"/>
          <w:sz w:val="24"/>
          <w:szCs w:val="24"/>
        </w:rPr>
        <w:t xml:space="preserve"> r., poz. </w:t>
      </w:r>
      <w:r w:rsidR="00A71BA1">
        <w:rPr>
          <w:b w:val="0"/>
          <w:sz w:val="24"/>
          <w:szCs w:val="24"/>
        </w:rPr>
        <w:t>1960</w:t>
      </w:r>
      <w:r w:rsidRPr="001919EE">
        <w:rPr>
          <w:b w:val="0"/>
          <w:sz w:val="24"/>
          <w:szCs w:val="24"/>
        </w:rPr>
        <w:t xml:space="preserve"> z </w:t>
      </w:r>
      <w:proofErr w:type="spellStart"/>
      <w:r w:rsidRPr="001919EE">
        <w:rPr>
          <w:b w:val="0"/>
          <w:sz w:val="24"/>
          <w:szCs w:val="24"/>
        </w:rPr>
        <w:t>późn</w:t>
      </w:r>
      <w:proofErr w:type="spellEnd"/>
      <w:r w:rsidRPr="001919EE">
        <w:rPr>
          <w:b w:val="0"/>
          <w:sz w:val="24"/>
          <w:szCs w:val="24"/>
        </w:rPr>
        <w:t>. zm.)</w:t>
      </w:r>
    </w:p>
    <w:p w14:paraId="57F34DE5" w14:textId="77777777" w:rsidR="00BB6EC5" w:rsidRDefault="00BB6EC5" w:rsidP="00BB6EC5">
      <w:pPr>
        <w:pStyle w:val="Nagwek3"/>
        <w:spacing w:after="0" w:afterAutospacing="0"/>
        <w:contextualSpacing/>
        <w:jc w:val="both"/>
        <w:rPr>
          <w:b w:val="0"/>
          <w:bCs w:val="0"/>
          <w:sz w:val="24"/>
          <w:szCs w:val="24"/>
        </w:rPr>
      </w:pPr>
    </w:p>
    <w:p w14:paraId="5807ED3D" w14:textId="77777777" w:rsidR="00F44CD0" w:rsidRDefault="00F44CD0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</w:p>
    <w:p w14:paraId="031813D8" w14:textId="77777777" w:rsidR="00F44CD0" w:rsidRDefault="00F44CD0" w:rsidP="00BB6EC5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</w:p>
    <w:p w14:paraId="48A6B0D8" w14:textId="27147C7F" w:rsidR="00FF7D04" w:rsidRDefault="00FF7D04" w:rsidP="00FF7D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Wprowadza się Regulamin Wynagradzania Pracowników Ośrodka Pomocy Społecznej </w:t>
      </w:r>
      <w:r w:rsidR="00407EE1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w Radzionkowie, stanowiący załącznik nr 1 do niniejszego Zarządzenia. </w:t>
      </w:r>
    </w:p>
    <w:p w14:paraId="3DDB1773" w14:textId="77777777" w:rsidR="00FF7D04" w:rsidRDefault="00FF7D04" w:rsidP="00FF7D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191F6D79" w14:textId="77777777" w:rsidR="00FF7D04" w:rsidRDefault="00FF7D04" w:rsidP="00FF7D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Zobowiązuję się wszystkich pracowników Ośrodka Pomocy Społecznej w Radzionkowie do zapoznania się z wprowadzonym regulaminie oraz jego stosowania.</w:t>
      </w:r>
    </w:p>
    <w:p w14:paraId="65B77480" w14:textId="77777777" w:rsidR="00FF7D04" w:rsidRDefault="00FF7D04" w:rsidP="00FF7D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49FD3F85" w14:textId="15A94BB4" w:rsidR="00FF7D04" w:rsidRDefault="00FF7D04" w:rsidP="00FF7D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Traci moc Zarządzenie nr 15/2018 z dnia 15.06.2018 r., 18/2020 z dnia 11.05.2020 r., 17/2021 z dnia 01.10.2021 r., 3/2022 z dni</w:t>
      </w:r>
      <w:r w:rsidR="00313287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03.02.2022 r. oraz 11/2022 z dnia </w:t>
      </w:r>
      <w:r w:rsidR="00313287">
        <w:rPr>
          <w:rFonts w:ascii="Times New Roman" w:hAnsi="Times New Roman" w:cs="Times New Roman"/>
          <w:bCs/>
          <w:sz w:val="24"/>
          <w:szCs w:val="24"/>
        </w:rPr>
        <w:t xml:space="preserve">09.03.2022 r. </w:t>
      </w:r>
      <w:r>
        <w:rPr>
          <w:rFonts w:ascii="Times New Roman" w:hAnsi="Times New Roman" w:cs="Times New Roman"/>
          <w:bCs/>
          <w:sz w:val="24"/>
          <w:szCs w:val="24"/>
        </w:rPr>
        <w:t>Dyrektora Ośrodka Pomocy Społecznej w Radzionkowie</w:t>
      </w:r>
      <w:r w:rsidR="0031328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AB62C" w14:textId="77777777" w:rsidR="00FF7D04" w:rsidRDefault="00FF7D04" w:rsidP="00FF7D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14:paraId="7179D7F9" w14:textId="77777777" w:rsidR="00313287" w:rsidRDefault="00313287" w:rsidP="0031328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AAAA+ArialMT" w:hAnsi="Times New Roman" w:cs="Times New Roman"/>
          <w:color w:val="000000"/>
          <w:sz w:val="24"/>
          <w:szCs w:val="24"/>
        </w:rPr>
        <w:t xml:space="preserve">Zarządzenie wchodzi w życie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 upływie dwóch tygodni od dnia podania go do wiadomości pracowników, w sposób przyjęty u Pracodawcy.</w:t>
      </w:r>
    </w:p>
    <w:p w14:paraId="7EC84534" w14:textId="77777777" w:rsidR="00FF7D04" w:rsidRPr="00D42FA1" w:rsidRDefault="00FF7D04" w:rsidP="00FF7D04">
      <w:pPr>
        <w:jc w:val="both"/>
        <w:rPr>
          <w:bCs/>
          <w:sz w:val="24"/>
          <w:szCs w:val="24"/>
        </w:rPr>
      </w:pPr>
    </w:p>
    <w:p w14:paraId="6413E130" w14:textId="77777777" w:rsidR="00FF7D04" w:rsidRPr="00CB7C75" w:rsidRDefault="00FF7D04" w:rsidP="00FF7D04">
      <w:pPr>
        <w:pStyle w:val="Nagwek3"/>
        <w:rPr>
          <w:b w:val="0"/>
          <w:bCs w:val="0"/>
          <w:sz w:val="24"/>
          <w:szCs w:val="24"/>
        </w:rPr>
      </w:pPr>
    </w:p>
    <w:p w14:paraId="10F1514A" w14:textId="14C8309E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FDE1BB" w14:textId="4CC9B5F3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55FE25" w14:textId="0B03CD9A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33FAC" w14:textId="2DDE8233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5BAC3" w14:textId="444ABBAF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94F94F" w14:textId="1C2D0BB1" w:rsidR="00F44CD0" w:rsidRDefault="00F44CD0" w:rsidP="00407EE1">
      <w:pPr>
        <w:rPr>
          <w:rFonts w:ascii="Times New Roman" w:hAnsi="Times New Roman" w:cs="Times New Roman"/>
          <w:sz w:val="24"/>
          <w:szCs w:val="24"/>
        </w:rPr>
      </w:pPr>
    </w:p>
    <w:p w14:paraId="65CB1506" w14:textId="77777777" w:rsidR="00407EE1" w:rsidRDefault="00407EE1" w:rsidP="00407EE1">
      <w:pPr>
        <w:rPr>
          <w:rFonts w:ascii="Times New Roman" w:hAnsi="Times New Roman" w:cs="Times New Roman"/>
          <w:sz w:val="24"/>
          <w:szCs w:val="24"/>
        </w:rPr>
      </w:pPr>
    </w:p>
    <w:p w14:paraId="051F60B7" w14:textId="1FCDFEE9" w:rsidR="00F44CD0" w:rsidRDefault="00F44CD0" w:rsidP="00E732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82DBE" w14:textId="77777777" w:rsidR="00407EE1" w:rsidRDefault="00407EE1" w:rsidP="00F44CD0">
      <w:pPr>
        <w:pStyle w:val="Style1"/>
        <w:ind w:left="3540" w:firstLine="708"/>
        <w:jc w:val="both"/>
        <w:rPr>
          <w:rStyle w:val="FontStyle11"/>
        </w:rPr>
      </w:pPr>
    </w:p>
    <w:p w14:paraId="28849DF8" w14:textId="77777777" w:rsidR="00407EE1" w:rsidRDefault="00407EE1" w:rsidP="00F44CD0">
      <w:pPr>
        <w:pStyle w:val="Style1"/>
        <w:ind w:left="3540" w:firstLine="708"/>
        <w:jc w:val="both"/>
        <w:rPr>
          <w:rStyle w:val="FontStyle11"/>
        </w:rPr>
      </w:pPr>
    </w:p>
    <w:p w14:paraId="6300594D" w14:textId="77777777" w:rsidR="00407EE1" w:rsidRDefault="00407EE1" w:rsidP="00407EE1">
      <w:pPr>
        <w:pStyle w:val="Style1"/>
        <w:ind w:left="2832" w:firstLine="708"/>
        <w:rPr>
          <w:rStyle w:val="FontStyle11"/>
        </w:rPr>
      </w:pPr>
    </w:p>
    <w:p w14:paraId="768F4B67" w14:textId="77777777" w:rsidR="00407EE1" w:rsidRDefault="00407EE1" w:rsidP="00407EE1">
      <w:pPr>
        <w:pStyle w:val="Style1"/>
        <w:ind w:left="2832" w:firstLine="708"/>
        <w:rPr>
          <w:rStyle w:val="FontStyle11"/>
        </w:rPr>
      </w:pPr>
    </w:p>
    <w:p w14:paraId="01D12727" w14:textId="77777777" w:rsidR="00407EE1" w:rsidRDefault="00407EE1" w:rsidP="00407EE1">
      <w:pPr>
        <w:pStyle w:val="Style1"/>
        <w:ind w:left="2832" w:firstLine="708"/>
        <w:rPr>
          <w:rStyle w:val="FontStyle11"/>
        </w:rPr>
      </w:pPr>
    </w:p>
    <w:p w14:paraId="234AB3CB" w14:textId="77777777" w:rsidR="00407EE1" w:rsidRPr="00F44CD0" w:rsidRDefault="00407EE1" w:rsidP="00F44C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07EE1" w:rsidRPr="00F44CD0" w:rsidSect="00407E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AAAA+ArialMT">
    <w:charset w:val="01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1"/>
    <w:rsid w:val="000A2640"/>
    <w:rsid w:val="00134357"/>
    <w:rsid w:val="00155892"/>
    <w:rsid w:val="00160A0B"/>
    <w:rsid w:val="001E5B5D"/>
    <w:rsid w:val="002B7E61"/>
    <w:rsid w:val="00313287"/>
    <w:rsid w:val="00407EE1"/>
    <w:rsid w:val="00411BDC"/>
    <w:rsid w:val="00415375"/>
    <w:rsid w:val="00467CEE"/>
    <w:rsid w:val="004A253F"/>
    <w:rsid w:val="0053084F"/>
    <w:rsid w:val="00542AB7"/>
    <w:rsid w:val="00553706"/>
    <w:rsid w:val="0075149A"/>
    <w:rsid w:val="007527AA"/>
    <w:rsid w:val="007871C8"/>
    <w:rsid w:val="009F4070"/>
    <w:rsid w:val="00A71BA1"/>
    <w:rsid w:val="00B8789B"/>
    <w:rsid w:val="00BB6EC5"/>
    <w:rsid w:val="00C24CB0"/>
    <w:rsid w:val="00C35AB5"/>
    <w:rsid w:val="00CE2449"/>
    <w:rsid w:val="00E41F64"/>
    <w:rsid w:val="00E73276"/>
    <w:rsid w:val="00ED7C15"/>
    <w:rsid w:val="00F33600"/>
    <w:rsid w:val="00F44CD0"/>
    <w:rsid w:val="00F536EB"/>
    <w:rsid w:val="00F83F56"/>
    <w:rsid w:val="00F8498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19A6"/>
  <w15:docId w15:val="{B75EA6DB-4004-4D78-A45F-0F7CF28D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C5"/>
  </w:style>
  <w:style w:type="paragraph" w:styleId="Nagwek3">
    <w:name w:val="heading 3"/>
    <w:basedOn w:val="Normalny"/>
    <w:link w:val="Nagwek3Znak"/>
    <w:uiPriority w:val="9"/>
    <w:qFormat/>
    <w:rsid w:val="00BB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6E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B6EC5"/>
    <w:rPr>
      <w:color w:val="0563C1" w:themeColor="hyperlink"/>
      <w:u w:val="single"/>
    </w:rPr>
  </w:style>
  <w:style w:type="paragraph" w:customStyle="1" w:styleId="wzor-tekst1">
    <w:name w:val="wzor-tekst 1."/>
    <w:basedOn w:val="Normalny"/>
    <w:uiPriority w:val="99"/>
    <w:rsid w:val="00F33600"/>
    <w:pPr>
      <w:widowControl w:val="0"/>
      <w:tabs>
        <w:tab w:val="left" w:pos="283"/>
        <w:tab w:val="right" w:pos="340"/>
      </w:tabs>
      <w:autoSpaceDE w:val="0"/>
      <w:autoSpaceDN w:val="0"/>
      <w:adjustRightInd w:val="0"/>
      <w:spacing w:after="0" w:line="220" w:lineRule="atLeast"/>
      <w:ind w:left="283" w:hanging="283"/>
      <w:jc w:val="both"/>
    </w:pPr>
    <w:rPr>
      <w:rFonts w:ascii="Myriad Pro" w:eastAsiaTheme="minorEastAsia" w:hAnsi="Myriad Pro" w:cs="Myriad Pro"/>
      <w:color w:val="000000"/>
      <w:sz w:val="18"/>
      <w:szCs w:val="18"/>
      <w:lang w:eastAsia="pl-PL"/>
    </w:rPr>
  </w:style>
  <w:style w:type="paragraph" w:customStyle="1" w:styleId="wzor-teksta">
    <w:name w:val="wzor-tekst a"/>
    <w:basedOn w:val="Normalny"/>
    <w:uiPriority w:val="99"/>
    <w:rsid w:val="00F33600"/>
    <w:pPr>
      <w:widowControl w:val="0"/>
      <w:tabs>
        <w:tab w:val="left" w:pos="283"/>
        <w:tab w:val="left" w:pos="567"/>
      </w:tabs>
      <w:autoSpaceDE w:val="0"/>
      <w:autoSpaceDN w:val="0"/>
      <w:adjustRightInd w:val="0"/>
      <w:spacing w:after="0" w:line="220" w:lineRule="atLeast"/>
      <w:ind w:left="567" w:hanging="283"/>
      <w:jc w:val="both"/>
    </w:pPr>
    <w:rPr>
      <w:rFonts w:ascii="Myriad Pro" w:eastAsiaTheme="minorEastAsia" w:hAnsi="Myriad Pro" w:cs="Myriad Pro"/>
      <w:color w:val="000000"/>
      <w:sz w:val="18"/>
      <w:szCs w:val="18"/>
      <w:lang w:eastAsia="pl-PL"/>
    </w:rPr>
  </w:style>
  <w:style w:type="character" w:customStyle="1" w:styleId="FontStyle11">
    <w:name w:val="Font Style11"/>
    <w:rsid w:val="00F44CD0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F44CD0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21-listopada-2008-r-o-pracownikach-samorzad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agasz</cp:lastModifiedBy>
  <cp:revision>3</cp:revision>
  <cp:lastPrinted>2023-07-19T08:33:00Z</cp:lastPrinted>
  <dcterms:created xsi:type="dcterms:W3CDTF">2023-07-19T09:47:00Z</dcterms:created>
  <dcterms:modified xsi:type="dcterms:W3CDTF">2023-08-07T05:54:00Z</dcterms:modified>
</cp:coreProperties>
</file>